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C4911" w14:textId="215D1F46" w:rsidR="00EF1143" w:rsidRPr="00D021A4" w:rsidRDefault="00412ADE" w:rsidP="00412AD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Opis Przedmiotu Zamówienia – Zadanie nr 5</w:t>
      </w:r>
    </w:p>
    <w:p w14:paraId="5794C3AE" w14:textId="35C875C7" w:rsidR="00EF1143" w:rsidRPr="00D021A4" w:rsidRDefault="00D021A4" w:rsidP="00062B79">
      <w:pPr>
        <w:rPr>
          <w:rFonts w:ascii="Arial" w:hAnsi="Arial" w:cs="Arial"/>
          <w:b/>
          <w:bCs/>
          <w:sz w:val="24"/>
          <w:szCs w:val="24"/>
        </w:rPr>
      </w:pPr>
      <w:r w:rsidRPr="00D021A4">
        <w:rPr>
          <w:rFonts w:ascii="Arial" w:hAnsi="Arial" w:cs="Arial"/>
          <w:b/>
          <w:bCs/>
          <w:sz w:val="24"/>
          <w:szCs w:val="24"/>
        </w:rPr>
        <w:t>Wydział Budownictwa i Inżynierii Środowiska</w:t>
      </w:r>
      <w:r w:rsidR="00412ADE">
        <w:rPr>
          <w:rFonts w:ascii="Arial" w:hAnsi="Arial" w:cs="Arial"/>
          <w:b/>
          <w:bCs/>
          <w:sz w:val="24"/>
          <w:szCs w:val="24"/>
        </w:rPr>
        <w:t xml:space="preserve"> - </w:t>
      </w:r>
      <w:r w:rsidR="00412ADE">
        <w:rPr>
          <w:rStyle w:val="Uwydatnienie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>al. Piastów 50a</w:t>
      </w:r>
      <w:r w:rsidR="00412ADE">
        <w:rPr>
          <w:rStyle w:val="Uwydatnienie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 xml:space="preserve"> Szczecin</w:t>
      </w:r>
    </w:p>
    <w:p w14:paraId="1D550FB4" w14:textId="77777777" w:rsidR="00EF1143" w:rsidRDefault="00EF1143" w:rsidP="00062B79"/>
    <w:tbl>
      <w:tblPr>
        <w:tblW w:w="973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8"/>
        <w:gridCol w:w="1511"/>
        <w:gridCol w:w="1959"/>
        <w:gridCol w:w="3467"/>
        <w:gridCol w:w="1120"/>
      </w:tblGrid>
      <w:tr w:rsidR="00EF1143" w:rsidRPr="005047E2" w14:paraId="2607C1C2" w14:textId="77777777" w:rsidTr="004D5B97">
        <w:trPr>
          <w:cantSplit/>
        </w:trPr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E27C" w14:textId="7D51E292" w:rsidR="00EF1143" w:rsidRPr="00D021A4" w:rsidRDefault="00EF1143" w:rsidP="004D5B97">
            <w:pPr>
              <w:rPr>
                <w:b/>
                <w:bCs/>
              </w:rPr>
            </w:pPr>
            <w:r w:rsidRPr="00D021A4">
              <w:rPr>
                <w:b/>
                <w:bCs/>
              </w:rPr>
              <w:t>Fotel biuro</w:t>
            </w:r>
            <w:r w:rsidR="00D021A4" w:rsidRPr="00D021A4">
              <w:rPr>
                <w:b/>
                <w:bCs/>
              </w:rPr>
              <w:t>wy, siatkowy, ergonomiczny  obciążenie maksymalne 150 kg</w:t>
            </w:r>
          </w:p>
          <w:p w14:paraId="556886C9" w14:textId="77777777" w:rsidR="00EF1143" w:rsidRPr="005047E2" w:rsidRDefault="00EF1143" w:rsidP="004D5B97">
            <w:pPr>
              <w:keepNext/>
              <w:tabs>
                <w:tab w:val="left" w:pos="50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7DEAD216" w14:textId="77777777" w:rsidTr="004D5B97">
        <w:trPr>
          <w:cantSplit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092B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Specyfikacja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7A5B" w14:textId="77777777" w:rsidR="00EF1143" w:rsidRPr="005047E2" w:rsidRDefault="00EF1143" w:rsidP="004D5B97">
            <w:pPr>
              <w:keepNext/>
              <w:tabs>
                <w:tab w:val="left" w:pos="5040"/>
              </w:tabs>
              <w:spacing w:after="0" w:line="240" w:lineRule="auto"/>
              <w:ind w:right="-2050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                    Parametry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D6B2" w14:textId="77777777" w:rsidR="00EF1143" w:rsidRPr="005047E2" w:rsidRDefault="00EF1143" w:rsidP="004D5B97">
            <w:pPr>
              <w:keepNext/>
              <w:tabs>
                <w:tab w:val="left" w:pos="5040"/>
              </w:tabs>
              <w:spacing w:after="0" w:line="240" w:lineRule="auto"/>
              <w:ind w:right="-2050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            Rysunek / zdjęcie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11C6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Ilość szt.</w:t>
            </w:r>
          </w:p>
        </w:tc>
      </w:tr>
      <w:tr w:rsidR="00EF1143" w:rsidRPr="005047E2" w14:paraId="37E0A446" w14:textId="77777777" w:rsidTr="004D5B97">
        <w:trPr>
          <w:cantSplit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8B42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Konstrukcja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20CB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materiał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DFF8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stal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E6DD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l-PL"/>
                <w14:ligatures w14:val="none"/>
              </w:rPr>
              <w:drawing>
                <wp:inline distT="0" distB="0" distL="0" distR="0" wp14:anchorId="5EE932C0" wp14:editId="334CC6E5">
                  <wp:extent cx="2286000" cy="2286000"/>
                  <wp:effectExtent l="0" t="0" r="0" b="0"/>
                  <wp:docPr id="57379058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2B887DA" w14:textId="77777777" w:rsidR="00EF1143" w:rsidRPr="005047E2" w:rsidRDefault="00EF1143" w:rsidP="004D5B97">
            <w:pPr>
              <w:tabs>
                <w:tab w:val="left" w:pos="960"/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C406852" w14:textId="77777777" w:rsidR="00EF1143" w:rsidRPr="005047E2" w:rsidRDefault="00EF1143" w:rsidP="004D5B97">
            <w:pPr>
              <w:tabs>
                <w:tab w:val="left" w:pos="960"/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376FC2F" wp14:editId="26B56B5F">
                  <wp:extent cx="1792800" cy="2577600"/>
                  <wp:effectExtent l="0" t="0" r="0" b="0"/>
                  <wp:docPr id="1134080960" name="Obraz 1134080960" descr="Fotel biurowy siatkowy 150 kg FROMM STRACK STAR_SEAT_21 10260151 Marka Fromm &amp; Star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otel biurowy siatkowy 150 kg FROMM STRACK STAR_SEAT_21 10260151 Marka Fromm &amp; Star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2800" cy="257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FF7C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4CC0EE4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036A4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22</w:t>
            </w:r>
          </w:p>
          <w:p w14:paraId="13640850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F9FA379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A4F64ED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2DF9743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6BAC3E7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5FA313D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A3FAD1A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53625016" w14:textId="77777777" w:rsidTr="004D5B97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E580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31B1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kolor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5D77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czarny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9C56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5D9E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0A723E1A" w14:textId="77777777" w:rsidTr="004D5B97">
        <w:trPr>
          <w:cantSplit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4616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Wysokość całkowita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C1FD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minimalna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D476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 xml:space="preserve">95 </w:t>
            </w: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cm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8CA2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ED8F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460D1475" w14:textId="77777777" w:rsidTr="004D5B97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12EE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2A19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maksymalna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E1AB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0</w:t>
            </w: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cm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15C5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E655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5B0F642F" w14:textId="77777777" w:rsidTr="004D5B97">
        <w:trPr>
          <w:cantSplit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B493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Regulacja wysokości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7712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rodzaj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B732" w14:textId="77777777" w:rsidR="00EF1143" w:rsidRDefault="00EF1143" w:rsidP="004D5B97"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 xml:space="preserve"> </w:t>
            </w:r>
            <w:r>
              <w:t>podnośnik gazowy</w:t>
            </w:r>
          </w:p>
          <w:p w14:paraId="2F7EC1D9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5CA7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3CB3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26CD5B80" w14:textId="77777777" w:rsidTr="004D5B97">
        <w:trPr>
          <w:cantSplit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5203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Podłokietniki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2F5B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materiał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900D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z nakładką PP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FBF7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2A3D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7D6A46BE" w14:textId="77777777" w:rsidTr="004D5B97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025C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5A7D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regulacja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49CC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62B79">
              <w:rPr>
                <w:rFonts w:ascii="Arial" w:eastAsia="Times New Roman" w:hAnsi="Arial" w:cs="Arial"/>
                <w:color w:val="0D0D0D"/>
                <w:kern w:val="0"/>
                <w:sz w:val="18"/>
                <w:szCs w:val="18"/>
                <w:lang w:eastAsia="pl-PL"/>
                <w14:ligatures w14:val="none"/>
              </w:rPr>
              <w:t>7-stopniową regulacją wysokości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EF86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CE68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63846EA9" w14:textId="77777777" w:rsidTr="004D5B97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D47E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CE26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kolor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62B1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czarny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06CF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D2E4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24BF652D" w14:textId="77777777" w:rsidTr="004D5B97">
        <w:trPr>
          <w:cantSplit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4792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Podstawa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A7BF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5-ramienna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1FF5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czarna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BE1D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3CA5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0113EDE7" w14:textId="77777777" w:rsidTr="004D5B97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4404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3108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kółka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E91B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Nylonowe o średnicy 6 cm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8B8D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526D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4D5A5BE6" w14:textId="77777777" w:rsidTr="004D5B97">
        <w:trPr>
          <w:cantSplit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6346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Oparcie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62A6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wykończenie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672D" w14:textId="77777777" w:rsidR="00EF1143" w:rsidRPr="005047E2" w:rsidRDefault="00EF1143" w:rsidP="004D5B97">
            <w:pPr>
              <w:pBdr>
                <w:top w:val="single" w:sz="2" w:space="0" w:color="C5C7C9"/>
                <w:left w:val="single" w:sz="2" w:space="0" w:color="C5C7C9"/>
                <w:bottom w:val="single" w:sz="2" w:space="0" w:color="C5C7C9"/>
                <w:right w:val="single" w:sz="2" w:space="0" w:color="C5C7C9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Siatka z wytrzymałego nylonu i materiału GF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0043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FF27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1C3603A7" w14:textId="77777777" w:rsidTr="004D5B97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7381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D362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kolor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474B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czarny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E947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2B40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3AABB0DA" w14:textId="77777777" w:rsidTr="004D5B97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E97E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8015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regulacja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8264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Regulacja dla odcinka lędźwiowego 38 mm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0B39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5BD5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75DDF8CF" w14:textId="77777777" w:rsidTr="004D5B97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770E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4873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wysokość regulowana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40FD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 xml:space="preserve">425 – </w:t>
            </w:r>
            <w:smartTag w:uri="urn:schemas-microsoft-com:office:smarttags" w:element="metricconverter">
              <w:smartTagPr>
                <w:attr w:name="ProductID" w:val="555 mm"/>
              </w:smartTagPr>
              <w:r w:rsidRPr="005047E2">
                <w:rPr>
                  <w:rFonts w:ascii="Times New Roman" w:eastAsia="Times New Roman" w:hAnsi="Times New Roman" w:cs="Times New Roman"/>
                  <w:kern w:val="0"/>
                  <w:szCs w:val="24"/>
                  <w:lang w:eastAsia="pl-PL"/>
                  <w14:ligatures w14:val="none"/>
                </w:rPr>
                <w:t>555 mm</w:t>
              </w:r>
            </w:smartTag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0240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3102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1EF6DFDF" w14:textId="77777777" w:rsidTr="004D5B97">
        <w:trPr>
          <w:cantSplit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0A4B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Siedzisko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CB11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tkanina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339F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</w:pPr>
            <w:r w:rsidRPr="00062B79">
              <w:rPr>
                <w:rFonts w:ascii="Arial" w:eastAsia="Times New Roman" w:hAnsi="Arial" w:cs="Arial"/>
                <w:color w:val="0D0D0D"/>
                <w:kern w:val="0"/>
                <w:sz w:val="18"/>
                <w:szCs w:val="18"/>
                <w:lang w:eastAsia="pl-PL"/>
                <w14:ligatures w14:val="none"/>
              </w:rPr>
              <w:t>elastyczna tkanina i pianka</w:t>
            </w:r>
            <w:r w:rsidRPr="00996D28">
              <w:rPr>
                <w:rFonts w:ascii="Arial" w:eastAsia="Times New Roman" w:hAnsi="Arial" w:cs="Arial"/>
                <w:color w:val="0D0D0D"/>
                <w:kern w:val="0"/>
                <w:sz w:val="18"/>
                <w:szCs w:val="18"/>
                <w:lang w:eastAsia="pl-PL"/>
                <w14:ligatures w14:val="none"/>
              </w:rPr>
              <w:t xml:space="preserve"> o gęstości 55</w:t>
            </w:r>
            <w:r>
              <w:rPr>
                <w:rFonts w:ascii="Arial" w:eastAsia="Times New Roman" w:hAnsi="Arial" w:cs="Arial"/>
                <w:color w:val="0D0D0D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996D28">
              <w:rPr>
                <w:rFonts w:ascii="Arial" w:eastAsia="Times New Roman" w:hAnsi="Arial" w:cs="Arial"/>
                <w:color w:val="0D0D0D"/>
                <w:kern w:val="0"/>
                <w:sz w:val="18"/>
                <w:szCs w:val="18"/>
                <w:lang w:eastAsia="pl-PL"/>
                <w14:ligatures w14:val="none"/>
              </w:rPr>
              <w:t>kg/m</w:t>
            </w:r>
            <w:r w:rsidRPr="00996D28">
              <w:rPr>
                <w:rFonts w:ascii="Arial" w:eastAsia="Times New Roman" w:hAnsi="Arial" w:cs="Arial"/>
                <w:color w:val="0D0D0D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3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630E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F983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258600DB" w14:textId="77777777" w:rsidTr="004D5B97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3A36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1F67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kolor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A0F0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czarny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EDF5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9085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301E741F" w14:textId="77777777" w:rsidTr="004D5B97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906D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6849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Regulacja</w:t>
            </w: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 xml:space="preserve"> wysokości siedziska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8553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96D2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10 cm (45 cm – 55 cm)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7B9A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6A22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  <w:tr w:rsidR="00EF1143" w:rsidRPr="005047E2" w14:paraId="22B3A8D6" w14:textId="77777777" w:rsidTr="004D5B97">
        <w:trPr>
          <w:cantSplit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849C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02C0" w14:textId="77777777" w:rsidR="00EF1143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Szerokość</w:t>
            </w:r>
          </w:p>
          <w:p w14:paraId="5D1374C9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Głębokość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3895" w14:textId="77777777" w:rsidR="00EF1143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51</w:t>
            </w:r>
            <w:r w:rsidRPr="005047E2"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cm</w:t>
            </w:r>
          </w:p>
          <w:p w14:paraId="5BAB85BE" w14:textId="77777777" w:rsidR="00EF1143" w:rsidRPr="005047E2" w:rsidRDefault="00EF1143" w:rsidP="004D5B97">
            <w:pPr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4"/>
                <w:lang w:eastAsia="pl-PL"/>
                <w14:ligatures w14:val="none"/>
              </w:rPr>
              <w:t>49 cm</w:t>
            </w: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AD27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96EB" w14:textId="77777777" w:rsidR="00EF1143" w:rsidRPr="005047E2" w:rsidRDefault="00EF1143" w:rsidP="004D5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4"/>
                <w:lang w:eastAsia="pl-PL"/>
                <w14:ligatures w14:val="none"/>
              </w:rPr>
            </w:pPr>
          </w:p>
        </w:tc>
      </w:tr>
    </w:tbl>
    <w:p w14:paraId="6160F022" w14:textId="77777777" w:rsidR="00EF1143" w:rsidRPr="005047E2" w:rsidRDefault="00EF1143" w:rsidP="00EF1143">
      <w:pPr>
        <w:tabs>
          <w:tab w:val="left" w:pos="5040"/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631D80BF" w14:textId="77777777" w:rsidR="00EF1143" w:rsidRDefault="00EF1143" w:rsidP="00062B79"/>
    <w:sectPr w:rsidR="00EF114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44AE8" w14:textId="77777777" w:rsidR="00412ADE" w:rsidRDefault="00412ADE" w:rsidP="00412ADE">
      <w:pPr>
        <w:spacing w:after="0" w:line="240" w:lineRule="auto"/>
      </w:pPr>
      <w:r>
        <w:separator/>
      </w:r>
    </w:p>
  </w:endnote>
  <w:endnote w:type="continuationSeparator" w:id="0">
    <w:p w14:paraId="268CFD6D" w14:textId="77777777" w:rsidR="00412ADE" w:rsidRDefault="00412ADE" w:rsidP="00412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9C9E1" w14:textId="77777777" w:rsidR="00412ADE" w:rsidRDefault="00412ADE" w:rsidP="00412ADE">
      <w:pPr>
        <w:spacing w:after="0" w:line="240" w:lineRule="auto"/>
      </w:pPr>
      <w:r>
        <w:separator/>
      </w:r>
    </w:p>
  </w:footnote>
  <w:footnote w:type="continuationSeparator" w:id="0">
    <w:p w14:paraId="1E880D4E" w14:textId="77777777" w:rsidR="00412ADE" w:rsidRDefault="00412ADE" w:rsidP="00412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3F33F" w14:textId="49E119A7" w:rsidR="00412ADE" w:rsidRDefault="00412ADE">
    <w:pPr>
      <w:pStyle w:val="Nagwek"/>
    </w:pPr>
    <w:r>
      <w:t xml:space="preserve">Załącznik nr 2 Zadanie nr </w:t>
    </w:r>
    <w:r>
      <w:t>5</w:t>
    </w:r>
    <w:r>
      <w:t xml:space="preserve"> Znak Sprawy: ZP/Meble/I/2026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1E77E7"/>
    <w:multiLevelType w:val="multilevel"/>
    <w:tmpl w:val="4C9A3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A87BC4"/>
    <w:multiLevelType w:val="multilevel"/>
    <w:tmpl w:val="0594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7146DA6"/>
    <w:multiLevelType w:val="multilevel"/>
    <w:tmpl w:val="A3128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4512845">
    <w:abstractNumId w:val="2"/>
  </w:num>
  <w:num w:numId="2" w16cid:durableId="1547833153">
    <w:abstractNumId w:val="0"/>
  </w:num>
  <w:num w:numId="3" w16cid:durableId="1470782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7E2"/>
    <w:rsid w:val="00036A41"/>
    <w:rsid w:val="00062B79"/>
    <w:rsid w:val="00412ADE"/>
    <w:rsid w:val="00444261"/>
    <w:rsid w:val="004B48B2"/>
    <w:rsid w:val="005047E2"/>
    <w:rsid w:val="00996D28"/>
    <w:rsid w:val="00CB2884"/>
    <w:rsid w:val="00D021A4"/>
    <w:rsid w:val="00D71151"/>
    <w:rsid w:val="00E361A0"/>
    <w:rsid w:val="00EF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492CF1"/>
  <w15:chartTrackingRefBased/>
  <w15:docId w15:val="{0136F3AD-E12B-471C-BEF5-2C1F30E4F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1143"/>
  </w:style>
  <w:style w:type="paragraph" w:styleId="Nagwek1">
    <w:name w:val="heading 1"/>
    <w:basedOn w:val="Normalny"/>
    <w:next w:val="Normalny"/>
    <w:link w:val="Nagwek1Znak"/>
    <w:uiPriority w:val="9"/>
    <w:qFormat/>
    <w:rsid w:val="005047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47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47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47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47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47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47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47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47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47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47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47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47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47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47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47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47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47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47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4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47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4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47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47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47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47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47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47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47E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2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2ADE"/>
  </w:style>
  <w:style w:type="paragraph" w:styleId="Stopka">
    <w:name w:val="footer"/>
    <w:basedOn w:val="Normalny"/>
    <w:link w:val="StopkaZnak"/>
    <w:uiPriority w:val="99"/>
    <w:unhideWhenUsed/>
    <w:rsid w:val="00412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2ADE"/>
  </w:style>
  <w:style w:type="character" w:styleId="Uwydatnienie">
    <w:name w:val="Emphasis"/>
    <w:basedOn w:val="Domylnaczcionkaakapitu"/>
    <w:uiPriority w:val="20"/>
    <w:qFormat/>
    <w:rsid w:val="00412A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Gągało</dc:creator>
  <cp:keywords/>
  <dc:description/>
  <cp:lastModifiedBy>Sławomir Tarnawski</cp:lastModifiedBy>
  <cp:revision>2</cp:revision>
  <dcterms:created xsi:type="dcterms:W3CDTF">2026-03-05T07:47:00Z</dcterms:created>
  <dcterms:modified xsi:type="dcterms:W3CDTF">2026-03-30T10:42:00Z</dcterms:modified>
</cp:coreProperties>
</file>